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16367">
      <w:pPr>
        <w:pStyle w:val="3"/>
        <w:widowControl/>
        <w:spacing w:beforeAutospacing="0" w:afterAutospacing="0" w:line="594" w:lineRule="exact"/>
        <w:jc w:val="center"/>
        <w:rPr>
          <w:rStyle w:val="7"/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万盛经开区人民医院</w:t>
      </w:r>
    </w:p>
    <w:p w14:paraId="4D9F4B2F">
      <w:pPr>
        <w:pStyle w:val="3"/>
        <w:widowControl/>
        <w:spacing w:beforeAutospacing="0" w:afterAutospacing="0" w:line="594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零星维修工程项目入围施工单位遴选文件</w:t>
      </w:r>
    </w:p>
    <w:p w14:paraId="3914376F">
      <w:pPr>
        <w:pStyle w:val="3"/>
        <w:widowControl/>
        <w:spacing w:beforeAutospacing="0" w:afterAutospacing="0"/>
        <w:jc w:val="center"/>
        <w:rPr>
          <w:color w:val="auto"/>
        </w:rPr>
      </w:pPr>
    </w:p>
    <w:p w14:paraId="77872050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 w14:paraId="34F3CB94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重庆市万盛经济技术开发区人民医院拟对单项预算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万元以下（不含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万元）零星维修工程项目施工单位进行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入围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遴选，欢迎有资质的的施工单位前来参与，接洽相关事宜。</w:t>
      </w:r>
    </w:p>
    <w:p w14:paraId="1D4CC2FA">
      <w:pPr>
        <w:pStyle w:val="3"/>
        <w:widowControl/>
        <w:spacing w:beforeAutospacing="0" w:afterAutospacing="0"/>
        <w:ind w:firstLine="640" w:firstLineChars="200"/>
        <w:jc w:val="both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一、项目概况</w:t>
      </w:r>
    </w:p>
    <w:p w14:paraId="4E6BBC66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项目地点：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万盛经开区人民医院指定地点（包括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A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区、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B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区、塔山分院及黑山谷运动医院等处）</w:t>
      </w:r>
    </w:p>
    <w:p w14:paraId="26D2DBB7">
      <w:pPr>
        <w:pStyle w:val="3"/>
        <w:widowControl/>
        <w:spacing w:beforeAutospacing="0" w:afterAutospacing="0"/>
        <w:ind w:firstLine="640" w:firstLineChars="200"/>
        <w:jc w:val="both"/>
        <w:rPr>
          <w:rFonts w:ascii="宋体" w:hAnsi="宋体" w:eastAsia="宋体" w:cs="宋体"/>
          <w:color w:val="auto"/>
        </w:rPr>
      </w:pP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.遴选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方式：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综合评分法。满分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100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分。报名结束即由遴选小组（医院工程管理小组）进行资格初审。资格初审结束，对通过资格初审的施工单位，综合考虑资质（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分）、技术能力与管理水平（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40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分）、以往业绩与信誉状况（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分）、人员保障与响应时间（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30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分）等进行综合评分，按得分高低进行排名，得分最高的</w:t>
      </w:r>
      <w:r>
        <w:rPr>
          <w:rFonts w:hint="eastAsia" w:ascii="Times New Roman" w:hAnsi="Times New Roman" w:eastAsia="方正仿宋_GBK" w:cs="方正仿宋_GBK"/>
          <w:b/>
          <w:bCs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（且得分不能低于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施工单位入围施工单位库，得分相同者抽签确定。未通过资格初审的报名供应商不参与评分。若本次通过资格初审的施工单位不足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家，将相应减少名额或重新组织遴选活动。</w:t>
      </w:r>
    </w:p>
    <w:p w14:paraId="1F12C201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服务期限：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（从中选公示结束之日算起）。</w:t>
      </w:r>
    </w:p>
    <w:p w14:paraId="56C4BE7B">
      <w:pPr>
        <w:pStyle w:val="3"/>
        <w:widowControl/>
        <w:spacing w:beforeAutospacing="0" w:afterAutospacing="0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.管理办法：医院有零星维修需求时，由后勤保障科在医院零星维修项目入围施工单位库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中，邀请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及</w:t>
      </w:r>
      <w:bookmarkStart w:id="0" w:name="_GoBack"/>
      <w:bookmarkEnd w:id="0"/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以上具备承接项目能力的单位，经分管领导同意后，进行邀标比价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（施工单位只需报价，不需重复提交资质材料）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，原则上以合理低价法确定施工单位。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在本次遴选的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服务期限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内一个入围施工单位累计中标金额达到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45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万元的暂停本服务期内竞标资格。服务期结束前，医院工程管理小组对入围施工单位的服务质量、服务能力、服务态度、服务及时性等综合考评。考评合格的施工单位可报经院长办公会、院党委会决策同意后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直接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纳入下一服务期施工单位库名单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也可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根据需要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在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服务期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重新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组织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遴选建库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；考评不合格的施工单位纳入失信供应商名单，并公示后做退库处理，两年内不得竞标医院所有项目。</w:t>
      </w:r>
    </w:p>
    <w:p w14:paraId="2AC1B636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5.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主要施工范围及内容：</w:t>
      </w:r>
    </w:p>
    <w:p w14:paraId="71FC0ECF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）土建方面：挖土方、地基、地沟等；砌砖、砌石材等；</w:t>
      </w:r>
    </w:p>
    <w:p w14:paraId="3DF0AB73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）装饰方面：油漆、顶、墙面修补；泥水、石材工程；粉刷喷涂工程；石膏板、吊顶工程、隔断墙等工程；门窗工程；配管线、安装灯具、安插座、安洁具、敷设供排水管等工程；拆除、清洁工程；打墙、拆旧设施、改位、清运清洁等工程；</w:t>
      </w:r>
    </w:p>
    <w:p w14:paraId="6995E32F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3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）室内外防水工程；</w:t>
      </w:r>
    </w:p>
    <w:p w14:paraId="21B0E8EA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4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）外墙处理工程；</w:t>
      </w:r>
    </w:p>
    <w:p w14:paraId="55C61C3A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）道路维修、改造、维修工程；</w:t>
      </w:r>
    </w:p>
    <w:p w14:paraId="054D2ED5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6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）其他工程。</w:t>
      </w:r>
    </w:p>
    <w:p w14:paraId="336C3345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注：具体内容按实际施工过程中产生的项目内容为准。</w:t>
      </w:r>
    </w:p>
    <w:p w14:paraId="28873725">
      <w:pPr>
        <w:pStyle w:val="3"/>
        <w:widowControl/>
        <w:spacing w:beforeAutospacing="0" w:afterAutospacing="0"/>
        <w:ind w:firstLine="640" w:firstLineChars="200"/>
        <w:jc w:val="both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ascii="方正黑体_GBK" w:hAnsi="方正黑体_GBK" w:eastAsia="方正黑体_GBK" w:cs="方正黑体_GBK"/>
          <w:color w:val="auto"/>
          <w:sz w:val="32"/>
          <w:szCs w:val="32"/>
        </w:rPr>
        <w:t>二、施工单位资质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等</w:t>
      </w:r>
      <w:r>
        <w:rPr>
          <w:rFonts w:ascii="方正黑体_GBK" w:hAnsi="方正黑体_GBK" w:eastAsia="方正黑体_GBK" w:cs="方正黑体_GBK"/>
          <w:color w:val="auto"/>
          <w:sz w:val="32"/>
          <w:szCs w:val="32"/>
        </w:rPr>
        <w:t>要求</w:t>
      </w:r>
    </w:p>
    <w:p w14:paraId="304B71BD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满足《中华人民共和国政府采购法》第二十二条规定，具备独立的法人资格，营业执照经营范围应包括建筑工程、室内外装饰装修工程、管道工程、机电设备安装工程、水电暖安装工程等的施工及房屋修缮等与本项目相关的内容。</w:t>
      </w:r>
    </w:p>
    <w:p w14:paraId="31246F31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单位负责人为同一人或者存在控股、管理关系的不同单位，不得同时参加遴选。生产型企业的生产场经营地址或者注册登记地址为同一地址的，非国有销售型企业的股东和管理人员（法定代表人、董事、监事）之间存在近亲属、相互占股等关联的，也不得同时参加同一包的采购活动。近亲属指夫妻、直系血亲、三代以内旁系血亲或近姻亲关系。</w:t>
      </w:r>
    </w:p>
    <w:p w14:paraId="41F33052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施工单位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须具有良好的商业信誉和健全的财务会计制度，财务没有处于被接管、冻结、破产状态，有依法缴纳税收和社会保障资金的良好记录，遵守国家有关的法律、法规和政策。</w:t>
      </w:r>
    </w:p>
    <w:p w14:paraId="72CA1E1C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.本项目不接受联合体申请。依据财库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〔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2016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号文规定，对列入失信被执行人、重大税收违法案件当事人名单、政府采购严重违法失信行为记录名单的，拒绝其参与本次遴选活动。</w:t>
      </w:r>
    </w:p>
    <w:p w14:paraId="7D73D715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施工单位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bidi="zh-CN"/>
        </w:rPr>
        <w:t>接到医院通知，紧急维修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zh-CN" w:bidi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bidi="zh-CN"/>
        </w:rPr>
        <w:t>小时内查看现场、其他维修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zh-CN" w:bidi="zh-CN"/>
        </w:rPr>
        <w:t>24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 w:bidi="zh-CN"/>
        </w:rPr>
        <w:t>小时内查看现场。</w:t>
      </w:r>
    </w:p>
    <w:p w14:paraId="46EDDC6E">
      <w:pPr>
        <w:pStyle w:val="3"/>
        <w:widowControl/>
        <w:spacing w:beforeAutospacing="0" w:afterAutospacing="0"/>
        <w:ind w:firstLine="640" w:firstLineChars="200"/>
        <w:jc w:val="both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ascii="方正黑体_GBK" w:hAnsi="方正黑体_GBK" w:eastAsia="方正黑体_GBK" w:cs="方正黑体_GBK"/>
          <w:color w:val="auto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公告期限</w:t>
      </w:r>
    </w:p>
    <w:p w14:paraId="6F9D6F5A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自本公告发布之日起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个工作日。</w:t>
      </w:r>
    </w:p>
    <w:p w14:paraId="474D8792">
      <w:pPr>
        <w:pStyle w:val="3"/>
        <w:widowControl/>
        <w:spacing w:beforeAutospacing="0" w:afterAutospacing="0"/>
        <w:ind w:firstLine="640" w:firstLineChars="200"/>
        <w:jc w:val="both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ascii="方正黑体_GBK" w:hAnsi="方正黑体_GBK" w:eastAsia="方正黑体_GBK" w:cs="方正黑体_GBK"/>
          <w:color w:val="auto"/>
          <w:sz w:val="32"/>
          <w:szCs w:val="32"/>
        </w:rPr>
        <w:t>四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、</w:t>
      </w:r>
      <w:r>
        <w:rPr>
          <w:rFonts w:ascii="方正黑体_GBK" w:hAnsi="方正黑体_GBK" w:eastAsia="方正黑体_GBK" w:cs="方正黑体_GBK"/>
          <w:color w:val="auto"/>
          <w:sz w:val="32"/>
          <w:szCs w:val="32"/>
        </w:rPr>
        <w:t>报名事项</w:t>
      </w:r>
    </w:p>
    <w:p w14:paraId="65677B44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有意参加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遴选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的施工单位请于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报名截止时间前到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我院报名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（具体时间、地点详见遴选公告），并按院方安排等候资格初审和入围遴选。</w:t>
      </w:r>
    </w:p>
    <w:p w14:paraId="08B88CBD">
      <w:pPr>
        <w:pStyle w:val="3"/>
        <w:widowControl/>
        <w:spacing w:beforeAutospacing="0" w:afterAutospacing="0"/>
        <w:ind w:firstLine="640" w:firstLineChars="200"/>
        <w:jc w:val="both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联系方式：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谭老师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023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-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81711616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023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-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48299322</w:t>
      </w:r>
    </w:p>
    <w:p w14:paraId="6BE396F8">
      <w:pPr>
        <w:pStyle w:val="3"/>
        <w:widowControl/>
        <w:spacing w:beforeAutospacing="0" w:afterAutospacing="0"/>
        <w:ind w:firstLine="640" w:firstLineChars="200"/>
        <w:jc w:val="both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五</w:t>
      </w:r>
      <w:r>
        <w:rPr>
          <w:rFonts w:ascii="方正黑体_GBK" w:hAnsi="方正黑体_GBK" w:eastAsia="方正黑体_GBK" w:cs="方正黑体_GBK"/>
          <w:color w:val="auto"/>
          <w:sz w:val="32"/>
          <w:szCs w:val="32"/>
        </w:rPr>
        <w:t>、报名时须提供的资料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提供的资料和证件须合法、真实、有效、清晰，复印件应加盖公司红色公章，供应商报名时须提供的资料未提供或提供不全者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则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报名无效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</w:t>
      </w:r>
    </w:p>
    <w:p w14:paraId="69D4ED13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法定代表人、被授权人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（指定联系人或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项目经理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身份证复印件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36C45B23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被授权人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需有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由法定代表人签字或盖章的授权委托书原件（企业法定代表人委托他人办理时提供）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34EF71AF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>单位资质证书复印件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66DF6133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.购销诚信及不参与围标串标承诺书（详见附件1）</w:t>
      </w:r>
    </w:p>
    <w:p w14:paraId="5BCD6EB6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Times New Roman" w:hAnsi="Times New Roman" w:eastAsia="方正仿宋_GBK" w:cs="方正仿宋_GBK"/>
          <w:color w:val="auto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.基本资格条件承诺函（详见附件2）</w:t>
      </w:r>
    </w:p>
    <w:p w14:paraId="129CE984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.服务方案（包括但不限于关于以下内容的说明与承诺）：</w:t>
      </w:r>
    </w:p>
    <w:p w14:paraId="4E3350FC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)完成同类项目经验：近五年参与过与不少于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个与本项目类似的项目施工经验等；</w:t>
      </w:r>
    </w:p>
    <w:p w14:paraId="27EE307C">
      <w:pPr>
        <w:pStyle w:val="3"/>
        <w:widowControl/>
        <w:spacing w:beforeAutospacing="0" w:afterAutospacing="0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)响应时间承诺（报价响应时间、紧急维修响应时间）等。</w:t>
      </w:r>
    </w:p>
    <w:p w14:paraId="1B9FDFB5">
      <w:pPr>
        <w:pStyle w:val="3"/>
        <w:widowControl/>
        <w:spacing w:beforeAutospacing="0" w:afterAutospacing="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3EABBFEB">
      <w:pPr>
        <w:pStyle w:val="3"/>
        <w:widowControl/>
        <w:spacing w:beforeAutospacing="0" w:afterAutospacing="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13F1E1B3">
      <w:pPr>
        <w:pStyle w:val="3"/>
        <w:widowControl/>
        <w:spacing w:beforeAutospacing="0" w:afterAutospacing="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363FEAE0">
      <w:pPr>
        <w:pStyle w:val="3"/>
        <w:widowControl/>
        <w:spacing w:beforeAutospacing="0" w:afterAutospacing="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70F2A0D6">
      <w:pPr>
        <w:pStyle w:val="3"/>
        <w:widowControl/>
        <w:spacing w:beforeAutospacing="0" w:afterAutospacing="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4107D14A">
      <w:pPr>
        <w:pStyle w:val="3"/>
        <w:widowControl/>
        <w:spacing w:beforeAutospacing="0" w:afterAutospacing="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59B4D87D">
      <w:pPr>
        <w:pStyle w:val="3"/>
        <w:widowControl/>
        <w:spacing w:beforeAutospacing="0" w:afterAutospacing="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78C5E44D">
      <w:pPr>
        <w:pStyle w:val="3"/>
        <w:widowControl/>
        <w:spacing w:beforeAutospacing="0" w:afterAutospacing="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484C31C5">
      <w:pPr>
        <w:pStyle w:val="3"/>
        <w:widowControl/>
        <w:spacing w:beforeAutospacing="0" w:afterAutospacing="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3786124D">
      <w:pPr>
        <w:pStyle w:val="3"/>
        <w:widowControl/>
        <w:spacing w:beforeAutospacing="0" w:afterAutospacing="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6668EE42">
      <w:pPr>
        <w:pStyle w:val="3"/>
        <w:widowControl/>
        <w:spacing w:beforeAutospacing="0" w:afterAutospacing="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026B0F9D">
      <w:pPr>
        <w:pStyle w:val="3"/>
        <w:widowControl/>
        <w:spacing w:beforeAutospacing="0" w:afterAutospacing="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4C939DF5">
      <w:pPr>
        <w:pStyle w:val="3"/>
        <w:widowControl/>
        <w:spacing w:beforeAutospacing="0" w:afterAutospacing="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231C1914">
      <w:pPr>
        <w:pStyle w:val="3"/>
        <w:widowControl/>
        <w:spacing w:beforeAutospacing="0" w:afterAutospacing="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1E14CE94">
      <w:pPr>
        <w:pStyle w:val="3"/>
        <w:widowControl/>
        <w:spacing w:beforeAutospacing="0" w:afterAutospacing="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59729F8E">
      <w:pPr>
        <w:pStyle w:val="3"/>
        <w:widowControl/>
        <w:spacing w:beforeAutospacing="0" w:afterAutospacing="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67B3A78B">
      <w:pPr>
        <w:pStyle w:val="3"/>
        <w:widowControl/>
        <w:spacing w:beforeAutospacing="0" w:afterAutospacing="0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6CFAD8A6">
      <w:pPr>
        <w:pStyle w:val="3"/>
        <w:widowControl/>
        <w:spacing w:beforeAutospacing="0" w:afterAutospacing="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附件1：</w:t>
      </w:r>
    </w:p>
    <w:p w14:paraId="1C00ADAB">
      <w:pPr>
        <w:snapToGrid w:val="0"/>
        <w:spacing w:line="44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购销诚信及不参与围标串标承诺书</w:t>
      </w:r>
    </w:p>
    <w:p w14:paraId="521EE34C">
      <w:pPr>
        <w:ind w:firstLine="480"/>
        <w:rPr>
          <w:color w:val="auto"/>
        </w:rPr>
      </w:pPr>
    </w:p>
    <w:p w14:paraId="4B3627FB">
      <w:pPr>
        <w:spacing w:line="440" w:lineRule="exact"/>
        <w:rPr>
          <w:rFonts w:ascii="方正仿宋_GBK" w:eastAsia="方正仿宋_GBK"/>
          <w:b/>
          <w:bCs/>
          <w:color w:val="auto"/>
          <w:sz w:val="28"/>
          <w:szCs w:val="28"/>
        </w:rPr>
      </w:pPr>
      <w:r>
        <w:rPr>
          <w:rFonts w:hint="eastAsia" w:ascii="方正仿宋_GBK" w:eastAsia="方正仿宋_GBK"/>
          <w:b/>
          <w:bCs/>
          <w:color w:val="auto"/>
          <w:sz w:val="28"/>
          <w:szCs w:val="28"/>
          <w:u w:val="single"/>
        </w:rPr>
        <w:t>重庆市万盛经济技术开发区人民医院</w:t>
      </w:r>
      <w:r>
        <w:rPr>
          <w:rFonts w:ascii="方正仿宋_GBK" w:eastAsia="方正仿宋_GBK"/>
          <w:b/>
          <w:bCs/>
          <w:color w:val="auto"/>
          <w:sz w:val="28"/>
          <w:szCs w:val="28"/>
        </w:rPr>
        <w:t>:</w:t>
      </w:r>
    </w:p>
    <w:p w14:paraId="0A20FA70">
      <w:pPr>
        <w:spacing w:line="440" w:lineRule="exact"/>
        <w:ind w:left="6" w:firstLine="700" w:firstLineChars="250"/>
        <w:rPr>
          <w:rFonts w:ascii="方正仿宋_GBK" w:eastAsia="方正仿宋_GBK"/>
          <w:color w:val="auto"/>
          <w:sz w:val="28"/>
          <w:szCs w:val="28"/>
        </w:rPr>
      </w:pPr>
      <w:r>
        <w:rPr>
          <w:rFonts w:hint="eastAsia" w:ascii="方正仿宋_GBK" w:eastAsia="方正仿宋_GBK"/>
          <w:color w:val="auto"/>
          <w:sz w:val="28"/>
          <w:szCs w:val="28"/>
        </w:rPr>
        <w:t>我单位参加贵单位(项目名称)的竞标，</w:t>
      </w:r>
      <w:r>
        <w:rPr>
          <w:rFonts w:ascii="方正仿宋_GBK" w:eastAsia="方正仿宋_GBK"/>
          <w:color w:val="auto"/>
          <w:sz w:val="28"/>
          <w:szCs w:val="28"/>
        </w:rPr>
        <w:t>为保</w:t>
      </w:r>
      <w:r>
        <w:rPr>
          <w:rFonts w:hint="eastAsia" w:ascii="方正仿宋_GBK" w:eastAsia="方正仿宋_GBK"/>
          <w:color w:val="auto"/>
          <w:sz w:val="28"/>
          <w:szCs w:val="28"/>
        </w:rPr>
        <w:t>证</w:t>
      </w:r>
      <w:r>
        <w:rPr>
          <w:rFonts w:ascii="方正仿宋_GBK" w:eastAsia="方正仿宋_GBK"/>
          <w:color w:val="auto"/>
          <w:sz w:val="28"/>
          <w:szCs w:val="28"/>
        </w:rPr>
        <w:t>采购活动公开、公平、公正，防止发生侵占、</w:t>
      </w:r>
      <w:r>
        <w:rPr>
          <w:rFonts w:hint="eastAsia" w:ascii="方正仿宋_GBK" w:eastAsia="方正仿宋_GBK"/>
          <w:color w:val="auto"/>
          <w:sz w:val="28"/>
          <w:szCs w:val="28"/>
        </w:rPr>
        <w:t>欺</w:t>
      </w:r>
      <w:r>
        <w:rPr>
          <w:rFonts w:ascii="方正仿宋_GBK" w:eastAsia="方正仿宋_GBK"/>
          <w:color w:val="auto"/>
          <w:sz w:val="28"/>
          <w:szCs w:val="28"/>
        </w:rPr>
        <w:t>诈</w:t>
      </w:r>
      <w:r>
        <w:rPr>
          <w:rFonts w:hint="eastAsia" w:ascii="方正仿宋_GBK" w:eastAsia="方正仿宋_GBK"/>
          <w:color w:val="auto"/>
          <w:sz w:val="28"/>
          <w:szCs w:val="28"/>
        </w:rPr>
        <w:t>、不正当竞争、行贿受贿</w:t>
      </w:r>
      <w:r>
        <w:rPr>
          <w:rFonts w:ascii="方正仿宋_GBK" w:eastAsia="方正仿宋_GBK"/>
          <w:color w:val="auto"/>
          <w:sz w:val="28"/>
          <w:szCs w:val="28"/>
        </w:rPr>
        <w:t>等违法违纪</w:t>
      </w:r>
      <w:r>
        <w:rPr>
          <w:rFonts w:hint="eastAsia" w:ascii="方正仿宋_GBK" w:eastAsia="方正仿宋_GBK"/>
          <w:color w:val="auto"/>
          <w:sz w:val="28"/>
          <w:szCs w:val="28"/>
        </w:rPr>
        <w:t>违规</w:t>
      </w:r>
      <w:r>
        <w:rPr>
          <w:rFonts w:ascii="方正仿宋_GBK" w:eastAsia="方正仿宋_GBK"/>
          <w:color w:val="auto"/>
          <w:sz w:val="28"/>
          <w:szCs w:val="28"/>
        </w:rPr>
        <w:t>行为，</w:t>
      </w:r>
      <w:r>
        <w:rPr>
          <w:rFonts w:hint="eastAsia" w:ascii="方正仿宋_GBK" w:eastAsia="方正仿宋_GBK"/>
          <w:color w:val="auto"/>
          <w:sz w:val="28"/>
          <w:szCs w:val="28"/>
        </w:rPr>
        <w:t>现我单位法定代表人/授权委托人对以下事项作出承诺:</w:t>
      </w:r>
    </w:p>
    <w:p w14:paraId="02E7D234">
      <w:pPr>
        <w:numPr>
          <w:ilvl w:val="0"/>
          <w:numId w:val="1"/>
        </w:numPr>
        <w:spacing w:line="440" w:lineRule="exact"/>
        <w:ind w:firstLine="560"/>
        <w:rPr>
          <w:rFonts w:ascii="方正仿宋_GBK" w:eastAsia="方正仿宋_GBK"/>
          <w:color w:val="auto"/>
          <w:sz w:val="28"/>
          <w:szCs w:val="28"/>
        </w:rPr>
      </w:pPr>
      <w:r>
        <w:rPr>
          <w:rFonts w:ascii="方正仿宋_GBK" w:eastAsia="方正仿宋_GBK"/>
          <w:color w:val="auto"/>
          <w:sz w:val="28"/>
          <w:szCs w:val="28"/>
        </w:rPr>
        <w:t>在任何采购环节，不以任何理由向</w:t>
      </w:r>
      <w:r>
        <w:rPr>
          <w:rFonts w:hint="eastAsia" w:ascii="方正仿宋_GBK" w:eastAsia="方正仿宋_GBK"/>
          <w:color w:val="auto"/>
          <w:sz w:val="28"/>
          <w:szCs w:val="28"/>
        </w:rPr>
        <w:t>医院或委托采购代理机构</w:t>
      </w:r>
      <w:r>
        <w:rPr>
          <w:rFonts w:ascii="方正仿宋_GBK" w:eastAsia="方正仿宋_GBK"/>
          <w:color w:val="auto"/>
          <w:sz w:val="28"/>
          <w:szCs w:val="28"/>
        </w:rPr>
        <w:t>人员行贿，包括但不限于送钱、物、购物卡、有价证券、免费提供劳务</w:t>
      </w:r>
      <w:r>
        <w:rPr>
          <w:rFonts w:hint="eastAsia" w:ascii="方正仿宋_GBK" w:eastAsia="方正仿宋_GBK"/>
          <w:color w:val="auto"/>
          <w:sz w:val="28"/>
          <w:szCs w:val="28"/>
        </w:rPr>
        <w:t>等</w:t>
      </w:r>
      <w:r>
        <w:rPr>
          <w:rFonts w:ascii="方正仿宋_GBK" w:eastAsia="方正仿宋_GBK"/>
          <w:color w:val="auto"/>
          <w:sz w:val="28"/>
          <w:szCs w:val="28"/>
        </w:rPr>
        <w:t>其他各种变相行贿行为</w:t>
      </w:r>
      <w:r>
        <w:rPr>
          <w:rFonts w:hint="eastAsia" w:ascii="方正仿宋_GBK" w:eastAsia="方正仿宋_GBK"/>
          <w:color w:val="auto"/>
          <w:sz w:val="28"/>
          <w:szCs w:val="28"/>
        </w:rPr>
        <w:t>或提供不正当利益</w:t>
      </w:r>
      <w:r>
        <w:rPr>
          <w:rFonts w:ascii="方正仿宋_GBK" w:eastAsia="方正仿宋_GBK"/>
          <w:color w:val="auto"/>
          <w:sz w:val="28"/>
          <w:szCs w:val="28"/>
        </w:rPr>
        <w:t>。</w:t>
      </w:r>
    </w:p>
    <w:p w14:paraId="7ABF74FD">
      <w:pPr>
        <w:numPr>
          <w:ilvl w:val="0"/>
          <w:numId w:val="1"/>
        </w:numPr>
        <w:spacing w:line="440" w:lineRule="exact"/>
        <w:ind w:firstLine="560"/>
        <w:rPr>
          <w:rFonts w:ascii="方正仿宋_GBK" w:eastAsia="方正仿宋_GBK"/>
          <w:color w:val="auto"/>
          <w:sz w:val="28"/>
          <w:szCs w:val="28"/>
        </w:rPr>
      </w:pPr>
      <w:r>
        <w:rPr>
          <w:rFonts w:hint="eastAsia" w:ascii="方正仿宋_GBK" w:eastAsia="方正仿宋_GBK"/>
          <w:color w:val="auto"/>
          <w:sz w:val="28"/>
          <w:szCs w:val="28"/>
        </w:rPr>
        <w:t>在本项目招投标活动中与招标人、与其它投标人均不存在关联关系。我单位和我本人在本项目招投标活动中，未参与围标、串标。</w:t>
      </w:r>
    </w:p>
    <w:p w14:paraId="4DCBB072">
      <w:pPr>
        <w:numPr>
          <w:ilvl w:val="0"/>
          <w:numId w:val="1"/>
        </w:numPr>
        <w:spacing w:line="440" w:lineRule="exact"/>
        <w:ind w:firstLine="560"/>
        <w:rPr>
          <w:rFonts w:ascii="方正仿宋_GBK" w:eastAsia="方正仿宋_GBK"/>
          <w:color w:val="auto"/>
          <w:sz w:val="28"/>
          <w:szCs w:val="28"/>
        </w:rPr>
      </w:pPr>
      <w:r>
        <w:rPr>
          <w:rFonts w:ascii="方正仿宋_GBK" w:eastAsia="方正仿宋_GBK"/>
          <w:color w:val="auto"/>
          <w:sz w:val="28"/>
          <w:szCs w:val="28"/>
        </w:rPr>
        <w:t>诚信交易，</w:t>
      </w:r>
      <w:r>
        <w:rPr>
          <w:rFonts w:hint="eastAsia" w:ascii="方正仿宋_GBK" w:eastAsia="方正仿宋_GBK"/>
          <w:color w:val="auto"/>
          <w:sz w:val="28"/>
          <w:szCs w:val="28"/>
        </w:rPr>
        <w:t>所提供资料和所承诺事项真实可靠。</w:t>
      </w:r>
      <w:r>
        <w:rPr>
          <w:rFonts w:ascii="方正仿宋_GBK" w:eastAsia="方正仿宋_GBK"/>
          <w:color w:val="auto"/>
          <w:sz w:val="28"/>
          <w:szCs w:val="28"/>
        </w:rPr>
        <w:t>不掺杂掺假、以假充真、以次充好、以不合格冒充合格</w:t>
      </w:r>
      <w:r>
        <w:rPr>
          <w:rFonts w:hint="eastAsia" w:ascii="方正仿宋_GBK" w:eastAsia="方正仿宋_GBK"/>
          <w:color w:val="auto"/>
          <w:sz w:val="28"/>
          <w:szCs w:val="28"/>
        </w:rPr>
        <w:t>。</w:t>
      </w:r>
    </w:p>
    <w:p w14:paraId="5CF46420">
      <w:pPr>
        <w:numPr>
          <w:ilvl w:val="0"/>
          <w:numId w:val="1"/>
        </w:numPr>
        <w:spacing w:line="440" w:lineRule="exact"/>
        <w:ind w:firstLine="560"/>
        <w:rPr>
          <w:rFonts w:ascii="方正仿宋_GBK" w:eastAsia="方正仿宋_GBK"/>
          <w:color w:val="auto"/>
          <w:sz w:val="28"/>
          <w:szCs w:val="28"/>
        </w:rPr>
      </w:pPr>
      <w:r>
        <w:rPr>
          <w:rFonts w:hint="eastAsia" w:ascii="方正仿宋_GBK" w:eastAsia="方正仿宋_GBK"/>
          <w:color w:val="auto"/>
          <w:sz w:val="28"/>
          <w:szCs w:val="28"/>
        </w:rPr>
        <w:t>如发现医院或委托采购代理机构</w:t>
      </w:r>
      <w:r>
        <w:rPr>
          <w:rFonts w:ascii="方正仿宋_GBK" w:eastAsia="方正仿宋_GBK"/>
          <w:color w:val="auto"/>
          <w:sz w:val="28"/>
          <w:szCs w:val="28"/>
        </w:rPr>
        <w:t>人员提出拿、卡、要等违背本承诺书要求</w:t>
      </w:r>
      <w:r>
        <w:rPr>
          <w:rFonts w:hint="eastAsia" w:ascii="方正仿宋_GBK" w:eastAsia="方正仿宋_GBK"/>
          <w:color w:val="auto"/>
          <w:sz w:val="28"/>
          <w:szCs w:val="28"/>
        </w:rPr>
        <w:t>时，</w:t>
      </w:r>
      <w:r>
        <w:rPr>
          <w:rFonts w:ascii="方正仿宋_GBK" w:eastAsia="方正仿宋_GBK"/>
          <w:color w:val="auto"/>
          <w:sz w:val="28"/>
          <w:szCs w:val="28"/>
        </w:rPr>
        <w:t>我方及时主动</w:t>
      </w:r>
      <w:r>
        <w:rPr>
          <w:rFonts w:hint="eastAsia" w:ascii="方正仿宋_GBK" w:eastAsia="方正仿宋_GBK"/>
          <w:color w:val="auto"/>
          <w:sz w:val="28"/>
          <w:szCs w:val="28"/>
        </w:rPr>
        <w:t>向医院纪检</w:t>
      </w:r>
      <w:r>
        <w:rPr>
          <w:rFonts w:ascii="方正仿宋_GBK" w:eastAsia="方正仿宋_GBK"/>
          <w:color w:val="auto"/>
          <w:sz w:val="28"/>
          <w:szCs w:val="28"/>
        </w:rPr>
        <w:t>部门举报</w:t>
      </w:r>
      <w:r>
        <w:rPr>
          <w:rFonts w:hint="eastAsia" w:ascii="方正仿宋_GBK" w:eastAsia="方正仿宋_GBK"/>
          <w:color w:val="auto"/>
          <w:sz w:val="28"/>
          <w:szCs w:val="28"/>
        </w:rPr>
        <w:t>。我方知悉举报</w:t>
      </w:r>
      <w:r>
        <w:rPr>
          <w:rFonts w:ascii="方正仿宋_GBK" w:eastAsia="方正仿宋_GBK"/>
          <w:color w:val="auto"/>
          <w:sz w:val="28"/>
          <w:szCs w:val="28"/>
        </w:rPr>
        <w:t>电话:</w:t>
      </w:r>
      <w:r>
        <w:rPr>
          <w:rFonts w:hint="eastAsia" w:ascii="方正仿宋_GBK" w:eastAsia="方正仿宋_GBK"/>
          <w:b/>
          <w:bCs/>
          <w:color w:val="auto"/>
          <w:sz w:val="28"/>
          <w:szCs w:val="28"/>
        </w:rPr>
        <w:t>023-48299322</w:t>
      </w:r>
      <w:r>
        <w:rPr>
          <w:rFonts w:hint="eastAsia" w:ascii="方正仿宋_GBK" w:eastAsia="方正仿宋_GBK"/>
          <w:color w:val="auto"/>
          <w:sz w:val="28"/>
          <w:szCs w:val="28"/>
        </w:rPr>
        <w:t>。</w:t>
      </w:r>
    </w:p>
    <w:p w14:paraId="53D226F0">
      <w:pPr>
        <w:numPr>
          <w:ilvl w:val="0"/>
          <w:numId w:val="1"/>
        </w:numPr>
        <w:spacing w:line="440" w:lineRule="exact"/>
        <w:ind w:firstLine="560"/>
        <w:rPr>
          <w:rFonts w:ascii="方正仿宋_GBK" w:eastAsia="方正仿宋_GBK"/>
          <w:color w:val="auto"/>
          <w:sz w:val="28"/>
          <w:szCs w:val="28"/>
        </w:rPr>
      </w:pPr>
      <w:r>
        <w:rPr>
          <w:rFonts w:ascii="方正仿宋_GBK" w:eastAsia="方正仿宋_GBK"/>
          <w:color w:val="auto"/>
          <w:sz w:val="28"/>
          <w:szCs w:val="28"/>
        </w:rPr>
        <w:t>我方将</w:t>
      </w:r>
      <w:r>
        <w:rPr>
          <w:rFonts w:hint="eastAsia" w:ascii="方正仿宋_GBK" w:eastAsia="方正仿宋_GBK"/>
          <w:color w:val="auto"/>
          <w:sz w:val="28"/>
          <w:szCs w:val="28"/>
        </w:rPr>
        <w:t>严格</w:t>
      </w:r>
      <w:r>
        <w:rPr>
          <w:rFonts w:ascii="方正仿宋_GBK" w:eastAsia="方正仿宋_GBK"/>
          <w:color w:val="auto"/>
          <w:sz w:val="28"/>
          <w:szCs w:val="28"/>
        </w:rPr>
        <w:t>遵守本承诺，如有违反，</w:t>
      </w:r>
      <w:r>
        <w:rPr>
          <w:rFonts w:hint="eastAsia" w:ascii="方正仿宋_GBK" w:eastAsia="方正仿宋_GBK"/>
          <w:color w:val="auto"/>
          <w:sz w:val="28"/>
          <w:szCs w:val="28"/>
        </w:rPr>
        <w:t>我单位和我本人承担相应法律责任，接受相应行政处罚和失信惩戒。医院</w:t>
      </w:r>
      <w:r>
        <w:rPr>
          <w:rFonts w:ascii="方正仿宋_GBK" w:eastAsia="方正仿宋_GBK"/>
          <w:color w:val="auto"/>
          <w:sz w:val="28"/>
          <w:szCs w:val="28"/>
        </w:rPr>
        <w:t>可单方面取消本次合作项目(如</w:t>
      </w:r>
      <w:r>
        <w:rPr>
          <w:rFonts w:hint="eastAsia" w:ascii="方正仿宋_GBK" w:eastAsia="方正仿宋_GBK"/>
          <w:color w:val="auto"/>
          <w:sz w:val="28"/>
          <w:szCs w:val="28"/>
        </w:rPr>
        <w:t>已</w:t>
      </w:r>
      <w:r>
        <w:rPr>
          <w:rFonts w:ascii="方正仿宋_GBK" w:eastAsia="方正仿宋_GBK"/>
          <w:color w:val="auto"/>
          <w:sz w:val="28"/>
          <w:szCs w:val="28"/>
        </w:rPr>
        <w:t>中标，则中标无效</w:t>
      </w:r>
      <w:r>
        <w:rPr>
          <w:rFonts w:hint="eastAsia" w:ascii="方正仿宋_GBK" w:eastAsia="方正仿宋_GBK"/>
          <w:color w:val="auto"/>
          <w:sz w:val="28"/>
          <w:szCs w:val="28"/>
        </w:rPr>
        <w:t>；已</w:t>
      </w:r>
      <w:r>
        <w:rPr>
          <w:rFonts w:ascii="方正仿宋_GBK" w:eastAsia="方正仿宋_GBK"/>
          <w:color w:val="auto"/>
          <w:sz w:val="28"/>
          <w:szCs w:val="28"/>
        </w:rPr>
        <w:t>签订合同的，中止或终止执行)</w:t>
      </w:r>
      <w:r>
        <w:rPr>
          <w:rFonts w:hint="eastAsia" w:ascii="方正仿宋_GBK" w:eastAsia="方正仿宋_GBK"/>
          <w:color w:val="auto"/>
          <w:sz w:val="28"/>
          <w:szCs w:val="28"/>
        </w:rPr>
        <w:t>，</w:t>
      </w:r>
      <w:r>
        <w:rPr>
          <w:rFonts w:ascii="方正仿宋_GBK" w:eastAsia="方正仿宋_GBK"/>
          <w:color w:val="auto"/>
          <w:sz w:val="28"/>
          <w:szCs w:val="28"/>
        </w:rPr>
        <w:t>同时</w:t>
      </w:r>
      <w:r>
        <w:rPr>
          <w:rFonts w:hint="eastAsia" w:ascii="方正仿宋_GBK" w:eastAsia="方正仿宋_GBK"/>
          <w:color w:val="auto"/>
          <w:sz w:val="28"/>
          <w:szCs w:val="28"/>
        </w:rPr>
        <w:t>两</w:t>
      </w:r>
      <w:r>
        <w:rPr>
          <w:rFonts w:ascii="方正仿宋_GBK" w:eastAsia="方正仿宋_GBK"/>
          <w:color w:val="auto"/>
          <w:sz w:val="28"/>
          <w:szCs w:val="28"/>
        </w:rPr>
        <w:t>年内不参</w:t>
      </w:r>
      <w:r>
        <w:rPr>
          <w:rFonts w:hint="eastAsia" w:ascii="方正仿宋_GBK" w:eastAsia="方正仿宋_GBK"/>
          <w:color w:val="auto"/>
          <w:sz w:val="28"/>
          <w:szCs w:val="28"/>
        </w:rPr>
        <w:t>医院</w:t>
      </w:r>
      <w:r>
        <w:rPr>
          <w:rFonts w:ascii="方正仿宋_GBK" w:eastAsia="方正仿宋_GBK"/>
          <w:color w:val="auto"/>
          <w:sz w:val="28"/>
          <w:szCs w:val="28"/>
        </w:rPr>
        <w:t>组织的所有采购活动。</w:t>
      </w:r>
    </w:p>
    <w:p w14:paraId="026D630E">
      <w:pPr>
        <w:spacing w:line="440" w:lineRule="exact"/>
        <w:ind w:firstLine="560"/>
        <w:rPr>
          <w:rFonts w:ascii="方正仿宋_GBK" w:eastAsia="方正仿宋_GBK"/>
          <w:color w:val="auto"/>
          <w:sz w:val="28"/>
          <w:szCs w:val="28"/>
        </w:rPr>
      </w:pPr>
    </w:p>
    <w:p w14:paraId="16B5C8EC">
      <w:pPr>
        <w:spacing w:line="560" w:lineRule="exact"/>
        <w:ind w:firstLine="4620" w:firstLineChars="1650"/>
        <w:rPr>
          <w:rFonts w:ascii="方正仿宋_GBK" w:eastAsia="方正仿宋_GBK"/>
          <w:color w:val="auto"/>
          <w:sz w:val="28"/>
          <w:szCs w:val="28"/>
        </w:rPr>
      </w:pPr>
      <w:r>
        <w:rPr>
          <w:rFonts w:ascii="方正仿宋_GBK" w:eastAsia="方正仿宋_GBK"/>
          <w:color w:val="auto"/>
          <w:sz w:val="28"/>
          <w:szCs w:val="28"/>
        </w:rPr>
        <w:t>承诺人:</w:t>
      </w:r>
    </w:p>
    <w:p w14:paraId="63E77DDB">
      <w:pPr>
        <w:spacing w:line="560" w:lineRule="exact"/>
        <w:ind w:firstLine="4620" w:firstLineChars="1650"/>
        <w:rPr>
          <w:rFonts w:ascii="方正仿宋_GBK" w:eastAsia="方正仿宋_GBK"/>
          <w:color w:val="auto"/>
          <w:sz w:val="28"/>
          <w:szCs w:val="28"/>
        </w:rPr>
      </w:pPr>
      <w:r>
        <w:rPr>
          <w:rFonts w:ascii="方正仿宋_GBK" w:eastAsia="方正仿宋_GBK"/>
          <w:color w:val="auto"/>
          <w:sz w:val="28"/>
          <w:szCs w:val="28"/>
        </w:rPr>
        <w:t>承诺日期:</w:t>
      </w:r>
      <w:r>
        <w:rPr>
          <w:rFonts w:hint="eastAsia" w:ascii="方正仿宋_GBK" w:eastAsia="方正仿宋_GBK"/>
          <w:color w:val="auto"/>
          <w:sz w:val="28"/>
          <w:szCs w:val="28"/>
        </w:rPr>
        <w:t xml:space="preserve">    </w:t>
      </w:r>
      <w:r>
        <w:rPr>
          <w:rFonts w:ascii="方正仿宋_GBK" w:eastAsia="方正仿宋_GBK"/>
          <w:color w:val="auto"/>
          <w:sz w:val="28"/>
          <w:szCs w:val="28"/>
        </w:rPr>
        <w:t>年</w:t>
      </w:r>
      <w:r>
        <w:rPr>
          <w:rFonts w:hint="eastAsia" w:ascii="方正仿宋_GBK" w:eastAsia="方正仿宋_GBK"/>
          <w:color w:val="auto"/>
          <w:sz w:val="28"/>
          <w:szCs w:val="28"/>
        </w:rPr>
        <w:t xml:space="preserve">  </w:t>
      </w:r>
      <w:r>
        <w:rPr>
          <w:rFonts w:ascii="方正仿宋_GBK" w:eastAsia="方正仿宋_GBK"/>
          <w:color w:val="auto"/>
          <w:sz w:val="28"/>
          <w:szCs w:val="28"/>
        </w:rPr>
        <w:t>月</w:t>
      </w:r>
      <w:r>
        <w:rPr>
          <w:rFonts w:hint="eastAsia" w:ascii="方正仿宋_GBK" w:eastAsia="方正仿宋_GBK"/>
          <w:color w:val="auto"/>
          <w:sz w:val="28"/>
          <w:szCs w:val="28"/>
        </w:rPr>
        <w:t xml:space="preserve">  </w:t>
      </w:r>
      <w:r>
        <w:rPr>
          <w:rFonts w:ascii="方正仿宋_GBK" w:eastAsia="方正仿宋_GBK"/>
          <w:color w:val="auto"/>
          <w:sz w:val="28"/>
          <w:szCs w:val="28"/>
        </w:rPr>
        <w:t>日</w:t>
      </w:r>
    </w:p>
    <w:p w14:paraId="039B9F26">
      <w:pPr>
        <w:spacing w:line="560" w:lineRule="exact"/>
        <w:ind w:firstLine="4620" w:firstLineChars="1650"/>
        <w:rPr>
          <w:rFonts w:ascii="方正仿宋_GBK" w:eastAsia="方正仿宋_GBK"/>
          <w:color w:val="auto"/>
          <w:sz w:val="28"/>
          <w:szCs w:val="28"/>
        </w:rPr>
      </w:pPr>
    </w:p>
    <w:p w14:paraId="33919FCF">
      <w:pPr>
        <w:spacing w:line="560" w:lineRule="exact"/>
        <w:ind w:firstLine="4620" w:firstLineChars="1650"/>
        <w:rPr>
          <w:rFonts w:ascii="方正仿宋_GBK" w:eastAsia="方正仿宋_GBK"/>
          <w:color w:val="auto"/>
          <w:sz w:val="28"/>
          <w:szCs w:val="28"/>
        </w:rPr>
      </w:pPr>
    </w:p>
    <w:p w14:paraId="17863EA5">
      <w:pPr>
        <w:pStyle w:val="3"/>
        <w:widowControl/>
        <w:spacing w:beforeAutospacing="0" w:afterAutospacing="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 w14:paraId="70869020">
      <w:pPr>
        <w:pStyle w:val="3"/>
        <w:widowControl/>
        <w:spacing w:beforeAutospacing="0" w:afterAutospacing="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附件2：</w:t>
      </w:r>
    </w:p>
    <w:p w14:paraId="17224342">
      <w:pPr>
        <w:spacing w:line="500" w:lineRule="exact"/>
        <w:ind w:firstLine="640" w:firstLineChars="200"/>
        <w:jc w:val="center"/>
        <w:rPr>
          <w:rFonts w:ascii="方正仿宋_GBK" w:hAnsi="宋体" w:eastAsia="方正仿宋_GBK" w:cs="宋体"/>
          <w:color w:val="auto"/>
          <w:sz w:val="32"/>
          <w:szCs w:val="32"/>
        </w:rPr>
      </w:pPr>
    </w:p>
    <w:p w14:paraId="03E3146C">
      <w:pPr>
        <w:snapToGrid w:val="0"/>
        <w:spacing w:line="44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基本资格条件承诺函</w:t>
      </w:r>
    </w:p>
    <w:p w14:paraId="0DB00195">
      <w:pPr>
        <w:tabs>
          <w:tab w:val="left" w:pos="6300"/>
        </w:tabs>
        <w:snapToGrid w:val="0"/>
        <w:spacing w:line="500" w:lineRule="exact"/>
        <w:rPr>
          <w:rFonts w:ascii="宋体" w:hAnsi="宋体"/>
          <w:color w:val="auto"/>
          <w:sz w:val="24"/>
        </w:rPr>
      </w:pPr>
    </w:p>
    <w:p w14:paraId="2D71EC29">
      <w:pPr>
        <w:tabs>
          <w:tab w:val="left" w:pos="6300"/>
        </w:tabs>
        <w:snapToGrid w:val="0"/>
        <w:spacing w:line="50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致</w:t>
      </w:r>
      <w:r>
        <w:rPr>
          <w:rFonts w:hint="eastAsia" w:ascii="宋体" w:hAnsi="宋体"/>
          <w:color w:val="auto"/>
          <w:sz w:val="24"/>
          <w:u w:val="single"/>
        </w:rPr>
        <w:t>重庆市万盛经济技术开发区人民医院</w:t>
      </w:r>
      <w:r>
        <w:rPr>
          <w:rFonts w:hint="eastAsia" w:ascii="宋体" w:hAnsi="宋体"/>
          <w:color w:val="auto"/>
          <w:sz w:val="24"/>
        </w:rPr>
        <w:t>：</w:t>
      </w:r>
    </w:p>
    <w:p w14:paraId="511D1C2D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（供应商名称）郑重承诺：</w:t>
      </w:r>
    </w:p>
    <w:p w14:paraId="379EDDDC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0847FC58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250FFBC5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3.我方在采购项目评审（评标）环节结束后，随时接受采购人、采购代理机构的检查验证，配合提供相关证明材料，证明符合《中华人民共和国政府采购法》规定的供应商基本资格条件。</w:t>
      </w:r>
    </w:p>
    <w:p w14:paraId="41D2E7CC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我方对以上承诺负全部法律责任。</w:t>
      </w:r>
    </w:p>
    <w:p w14:paraId="75FBABA1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特此承诺。</w:t>
      </w:r>
    </w:p>
    <w:p w14:paraId="2A2E01AC">
      <w:pPr>
        <w:tabs>
          <w:tab w:val="left" w:pos="6300"/>
        </w:tabs>
        <w:snapToGrid w:val="0"/>
        <w:spacing w:line="500" w:lineRule="exact"/>
        <w:ind w:firstLine="570"/>
        <w:rPr>
          <w:rFonts w:ascii="宋体" w:hAnsi="宋体"/>
          <w:color w:val="auto"/>
          <w:sz w:val="24"/>
        </w:rPr>
      </w:pPr>
    </w:p>
    <w:p w14:paraId="12412BFF">
      <w:pPr>
        <w:tabs>
          <w:tab w:val="left" w:pos="6300"/>
        </w:tabs>
        <w:snapToGrid w:val="0"/>
        <w:spacing w:line="500" w:lineRule="exact"/>
        <w:ind w:firstLine="570"/>
        <w:rPr>
          <w:rFonts w:ascii="宋体" w:hAnsi="宋体"/>
          <w:color w:val="auto"/>
          <w:sz w:val="24"/>
        </w:rPr>
      </w:pPr>
    </w:p>
    <w:p w14:paraId="74C4801F">
      <w:pPr>
        <w:tabs>
          <w:tab w:val="left" w:pos="6300"/>
        </w:tabs>
        <w:snapToGrid w:val="0"/>
        <w:spacing w:line="500" w:lineRule="exact"/>
        <w:ind w:firstLine="570"/>
        <w:rPr>
          <w:rFonts w:ascii="宋体" w:hAnsi="宋体"/>
          <w:color w:val="auto"/>
          <w:sz w:val="24"/>
        </w:rPr>
      </w:pPr>
    </w:p>
    <w:p w14:paraId="6DF43210">
      <w:pPr>
        <w:tabs>
          <w:tab w:val="left" w:pos="6300"/>
        </w:tabs>
        <w:snapToGrid w:val="0"/>
        <w:spacing w:line="500" w:lineRule="exact"/>
        <w:ind w:right="424" w:firstLine="570"/>
        <w:jc w:val="righ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（供应商公章）</w:t>
      </w:r>
    </w:p>
    <w:p w14:paraId="493CB6D5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年   月   日</w:t>
      </w:r>
    </w:p>
    <w:p w14:paraId="547BFEEC">
      <w:pPr>
        <w:tabs>
          <w:tab w:val="left" w:pos="6300"/>
        </w:tabs>
        <w:snapToGrid w:val="0"/>
        <w:spacing w:line="360" w:lineRule="auto"/>
        <w:ind w:firstLine="480" w:firstLineChars="200"/>
        <w:rPr>
          <w:rFonts w:ascii="宋体" w:hAnsi="宋体"/>
          <w:color w:val="auto"/>
          <w:sz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B1C78C"/>
    <w:multiLevelType w:val="singleLevel"/>
    <w:tmpl w:val="D6B1C78C"/>
    <w:lvl w:ilvl="0" w:tentative="0">
      <w:start w:val="1"/>
      <w:numFmt w:val="decimal"/>
      <w:suff w:val="space"/>
      <w:lvlText w:val="%1.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FiMDhhNjMwYjgwOWM5NzI4YTk0ZWI4MDgyNmU0NGQifQ=="/>
  </w:docVars>
  <w:rsids>
    <w:rsidRoot w:val="357139DB"/>
    <w:rsid w:val="000B2877"/>
    <w:rsid w:val="00192959"/>
    <w:rsid w:val="001E04C0"/>
    <w:rsid w:val="00436555"/>
    <w:rsid w:val="0047291C"/>
    <w:rsid w:val="005F45A0"/>
    <w:rsid w:val="007A7B02"/>
    <w:rsid w:val="008571E2"/>
    <w:rsid w:val="00A07855"/>
    <w:rsid w:val="00A3206F"/>
    <w:rsid w:val="00B16566"/>
    <w:rsid w:val="00D25A1B"/>
    <w:rsid w:val="00DB01FD"/>
    <w:rsid w:val="00DD0AB4"/>
    <w:rsid w:val="00DD3736"/>
    <w:rsid w:val="01284C10"/>
    <w:rsid w:val="01710365"/>
    <w:rsid w:val="01A86D70"/>
    <w:rsid w:val="02144A36"/>
    <w:rsid w:val="023D46EC"/>
    <w:rsid w:val="02C60B3C"/>
    <w:rsid w:val="03597303"/>
    <w:rsid w:val="041F5699"/>
    <w:rsid w:val="054B7485"/>
    <w:rsid w:val="06C70A28"/>
    <w:rsid w:val="094E3672"/>
    <w:rsid w:val="0A432686"/>
    <w:rsid w:val="0A494692"/>
    <w:rsid w:val="0A4C4782"/>
    <w:rsid w:val="0C0D512F"/>
    <w:rsid w:val="0C142961"/>
    <w:rsid w:val="0C1E733C"/>
    <w:rsid w:val="0C346B5F"/>
    <w:rsid w:val="0C963376"/>
    <w:rsid w:val="0D457FAD"/>
    <w:rsid w:val="0EA05576"/>
    <w:rsid w:val="0F595EA7"/>
    <w:rsid w:val="0F7830C1"/>
    <w:rsid w:val="11523871"/>
    <w:rsid w:val="13BD2305"/>
    <w:rsid w:val="15713DA7"/>
    <w:rsid w:val="17D25605"/>
    <w:rsid w:val="17F35B20"/>
    <w:rsid w:val="19A12867"/>
    <w:rsid w:val="1A271AB1"/>
    <w:rsid w:val="1B0B4F2F"/>
    <w:rsid w:val="1B542D7A"/>
    <w:rsid w:val="1BA875D4"/>
    <w:rsid w:val="1C1D682F"/>
    <w:rsid w:val="1C7254ED"/>
    <w:rsid w:val="1D45701B"/>
    <w:rsid w:val="1D8E6A35"/>
    <w:rsid w:val="1F1410A0"/>
    <w:rsid w:val="202F346E"/>
    <w:rsid w:val="221F4881"/>
    <w:rsid w:val="222608A0"/>
    <w:rsid w:val="228C783E"/>
    <w:rsid w:val="22AD2D70"/>
    <w:rsid w:val="25DA7F48"/>
    <w:rsid w:val="26030FFB"/>
    <w:rsid w:val="263D6009"/>
    <w:rsid w:val="26663961"/>
    <w:rsid w:val="289742A6"/>
    <w:rsid w:val="28E219C5"/>
    <w:rsid w:val="293B3CB2"/>
    <w:rsid w:val="29986528"/>
    <w:rsid w:val="2A4F0178"/>
    <w:rsid w:val="2AA44DBD"/>
    <w:rsid w:val="2ACF5BC2"/>
    <w:rsid w:val="2DE92209"/>
    <w:rsid w:val="2E240712"/>
    <w:rsid w:val="2F0361F1"/>
    <w:rsid w:val="31E57E30"/>
    <w:rsid w:val="329361F2"/>
    <w:rsid w:val="332F1577"/>
    <w:rsid w:val="33F9299F"/>
    <w:rsid w:val="343D21A6"/>
    <w:rsid w:val="34DF4790"/>
    <w:rsid w:val="357139DB"/>
    <w:rsid w:val="35CD7187"/>
    <w:rsid w:val="37D86DCA"/>
    <w:rsid w:val="38C71990"/>
    <w:rsid w:val="38FC572A"/>
    <w:rsid w:val="39BE0611"/>
    <w:rsid w:val="3A253606"/>
    <w:rsid w:val="3AFF372F"/>
    <w:rsid w:val="3BB014AF"/>
    <w:rsid w:val="3CCC056A"/>
    <w:rsid w:val="3DB822ED"/>
    <w:rsid w:val="3DC95C5B"/>
    <w:rsid w:val="3E7E5894"/>
    <w:rsid w:val="3EF160A8"/>
    <w:rsid w:val="3FA04637"/>
    <w:rsid w:val="3FCC6874"/>
    <w:rsid w:val="3FD03538"/>
    <w:rsid w:val="415353B0"/>
    <w:rsid w:val="43D46C6D"/>
    <w:rsid w:val="440D6621"/>
    <w:rsid w:val="44EB3558"/>
    <w:rsid w:val="455410FD"/>
    <w:rsid w:val="4692465C"/>
    <w:rsid w:val="47A81BD4"/>
    <w:rsid w:val="47E07483"/>
    <w:rsid w:val="484F02A2"/>
    <w:rsid w:val="488F0F2F"/>
    <w:rsid w:val="48D805C0"/>
    <w:rsid w:val="4B2C0426"/>
    <w:rsid w:val="4B38326F"/>
    <w:rsid w:val="4C080518"/>
    <w:rsid w:val="4C286E40"/>
    <w:rsid w:val="4C452AB3"/>
    <w:rsid w:val="4C6B2BC3"/>
    <w:rsid w:val="4D663C6F"/>
    <w:rsid w:val="4DA44BEC"/>
    <w:rsid w:val="4F6262BD"/>
    <w:rsid w:val="4FE83829"/>
    <w:rsid w:val="520C46EE"/>
    <w:rsid w:val="520E0078"/>
    <w:rsid w:val="525F7333"/>
    <w:rsid w:val="537D6BF8"/>
    <w:rsid w:val="550F68FA"/>
    <w:rsid w:val="571526B6"/>
    <w:rsid w:val="57C71C02"/>
    <w:rsid w:val="57DC66B8"/>
    <w:rsid w:val="58D57106"/>
    <w:rsid w:val="596F4300"/>
    <w:rsid w:val="597E4543"/>
    <w:rsid w:val="5A9B1124"/>
    <w:rsid w:val="5ADF3707"/>
    <w:rsid w:val="5B164964"/>
    <w:rsid w:val="5B3367CC"/>
    <w:rsid w:val="5B921A95"/>
    <w:rsid w:val="5CE943C9"/>
    <w:rsid w:val="5CF36FF6"/>
    <w:rsid w:val="5D2406F3"/>
    <w:rsid w:val="5D333A77"/>
    <w:rsid w:val="5D4D4FBA"/>
    <w:rsid w:val="5D4D6706"/>
    <w:rsid w:val="5DBF5FF3"/>
    <w:rsid w:val="5DEC4171"/>
    <w:rsid w:val="5DF64961"/>
    <w:rsid w:val="5E0648A7"/>
    <w:rsid w:val="5EA9577F"/>
    <w:rsid w:val="5EE96D37"/>
    <w:rsid w:val="5F6706E3"/>
    <w:rsid w:val="604F6C39"/>
    <w:rsid w:val="61450D22"/>
    <w:rsid w:val="61EB6143"/>
    <w:rsid w:val="62CD0900"/>
    <w:rsid w:val="631B72A6"/>
    <w:rsid w:val="63293AF8"/>
    <w:rsid w:val="63A177AC"/>
    <w:rsid w:val="654C483B"/>
    <w:rsid w:val="65750EF0"/>
    <w:rsid w:val="666920D7"/>
    <w:rsid w:val="67EB36EB"/>
    <w:rsid w:val="68DB31BF"/>
    <w:rsid w:val="6A242EE4"/>
    <w:rsid w:val="6A854623"/>
    <w:rsid w:val="6C55623F"/>
    <w:rsid w:val="6D377B05"/>
    <w:rsid w:val="6E7A47E7"/>
    <w:rsid w:val="6EE40E94"/>
    <w:rsid w:val="6EFA2466"/>
    <w:rsid w:val="6F481423"/>
    <w:rsid w:val="73651AC8"/>
    <w:rsid w:val="74202F92"/>
    <w:rsid w:val="75347032"/>
    <w:rsid w:val="75371D1E"/>
    <w:rsid w:val="75E33C54"/>
    <w:rsid w:val="767809D9"/>
    <w:rsid w:val="777A015C"/>
    <w:rsid w:val="789B25C4"/>
    <w:rsid w:val="79B778D1"/>
    <w:rsid w:val="7A682979"/>
    <w:rsid w:val="7D1C7A4B"/>
    <w:rsid w:val="7DC75C09"/>
    <w:rsid w:val="7E5B567E"/>
    <w:rsid w:val="7F5436D8"/>
    <w:rsid w:val="7FC87946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2582</Words>
  <Characters>2685</Characters>
  <Lines>19</Lines>
  <Paragraphs>5</Paragraphs>
  <TotalTime>4</TotalTime>
  <ScaleCrop>false</ScaleCrop>
  <LinksUpToDate>false</LinksUpToDate>
  <CharactersWithSpaces>2700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2024-07-03T01:59:00Z</dcterms:created>
  <dc:creator>谭光华</dc:creator>
  <cp:lastModifiedBy>谭光华</cp:lastModifiedBy>
  <dcterms:modified xsi:type="dcterms:W3CDTF">2025-04-22T06:51:13Z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A71F8664D2814395A6A245A1DECB669A_13</vt:lpwstr>
  </property>
  <property fmtid="{D5CDD505-2E9C-101B-9397-08002B2CF9AE}" pid="4" name="KSOTemplateDocerSaveRecord">
    <vt:lpwstr>eyJoZGlkIjoiODFiMDhhNjMwYjgwOWM5NzI4YTk0ZWI4MDgyNmU0NGQiLCJ1c2VySWQiOiIxNjAzNDMwMzM3In0=</vt:lpwstr>
  </property>
</Properties>
</file>